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1.升旗仪式——九九重阳节，浓浓敬老情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3.教务处常规听课、青年教师交流会总结、青年教师命题试卷收集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4.教师“开学第一课”线上培训动员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.“诚恕”学生社团活动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1.组织运动会工作人员专题会议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2.市直优秀班会课评比动员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3.手球训练器材设备采购项目结账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4.教育事业统计年报上报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24"/>
              </w:rPr>
              <w:t>召开秋季运动会裁判员协调会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法治副校长讲座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食堂蒸饭车采购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4.2023年教工运动会筹备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auto"/>
                <w:sz w:val="24"/>
              </w:rPr>
              <w:t>运动会志愿者培训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1.召开学校秋季运动会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2.2023年秋季运动会入场式方队表演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3.运动会后勤服务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4.文明礼仪岗、监督岗、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Hans"/>
              </w:rPr>
              <w:t>晚自习执勤检查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召开学校秋季运动会；组织物理学科参加科学竞赛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家长学校开课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 w:cs="宋体"/>
                <w:color w:val="auto"/>
                <w:sz w:val="24"/>
              </w:rPr>
              <w:t>运动会后勤服务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4.市教育工会"双学双讲"活动总结上报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教师资格证注册上报材料收集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1.常规慰问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2.学生常规检查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3.岗位变动手续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240" w:hangingChars="100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周四周五</w:t>
            </w:r>
            <w:r>
              <w:rPr>
                <w:rFonts w:hint="eastAsia" w:ascii="宋体" w:hAnsi="宋体" w:cs="宋体"/>
                <w:sz w:val="24"/>
              </w:rPr>
              <w:t>召开学校秋季运动会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240" w:hangingChars="100"/>
              <w:textAlignment w:val="auto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5.校嘉年华青年教师舞蹈队集训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240" w:hangingChars="100"/>
              <w:textAlignment w:val="auto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6.南通市中小学第二届“园丁杯”乒乓球比赛赛前训练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7.组织工会代表参加市委宣传部组织的观影活动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  <w:t>服务购买人员招聘相关工作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240" w:hangingChars="100"/>
              <w:textAlignment w:val="auto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Hans"/>
              </w:rPr>
              <w:t>市直艺术节合唱团和器乐合奏比赛排练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F883152"/>
    <w:rsid w:val="13B21189"/>
    <w:rsid w:val="19A77BED"/>
    <w:rsid w:val="340C1AC9"/>
    <w:rsid w:val="35F548C3"/>
    <w:rsid w:val="37E243CC"/>
    <w:rsid w:val="3A981631"/>
    <w:rsid w:val="3CE674CB"/>
    <w:rsid w:val="3E8D21AE"/>
    <w:rsid w:val="40F57225"/>
    <w:rsid w:val="416D177F"/>
    <w:rsid w:val="418E5A66"/>
    <w:rsid w:val="426353EF"/>
    <w:rsid w:val="49117603"/>
    <w:rsid w:val="4CE74C60"/>
    <w:rsid w:val="50AA71CB"/>
    <w:rsid w:val="52C3652D"/>
    <w:rsid w:val="5BD22CB3"/>
    <w:rsid w:val="6ED946E3"/>
    <w:rsid w:val="71172F17"/>
    <w:rsid w:val="79A57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607</Characters>
  <Lines>0</Lines>
  <Paragraphs>0</Paragraphs>
  <TotalTime>1</TotalTime>
  <ScaleCrop>false</ScaleCrop>
  <LinksUpToDate>false</LinksUpToDate>
  <CharactersWithSpaces>659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Cindy</cp:lastModifiedBy>
  <cp:lastPrinted>2023-09-15T08:39:00Z</cp:lastPrinted>
  <dcterms:modified xsi:type="dcterms:W3CDTF">2023-10-20T08:51:29Z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92E6DA923F694FEF879346A233880CB3_13</vt:lpwstr>
  </property>
</Properties>
</file>